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A99B" w14:textId="00F4E0A5" w:rsidR="00435E90" w:rsidRDefault="00435E90" w:rsidP="00435E90">
      <w:pPr>
        <w:pStyle w:val="Heading1"/>
        <w:shd w:val="clear" w:color="auto" w:fill="FFFFFF" w:themeFill="background1"/>
      </w:pPr>
    </w:p>
    <w:p w14:paraId="731EEA65" w14:textId="145A9099" w:rsidR="00435E90" w:rsidRDefault="001C4D19" w:rsidP="00435E90">
      <w:pPr>
        <w:pStyle w:val="Heading1"/>
        <w:shd w:val="clear" w:color="auto" w:fill="FFFFFF" w:themeFill="background1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169F374" wp14:editId="009894C6">
            <wp:simplePos x="0" y="0"/>
            <wp:positionH relativeFrom="margin">
              <wp:posOffset>4457700</wp:posOffset>
            </wp:positionH>
            <wp:positionV relativeFrom="paragraph">
              <wp:posOffset>99060</wp:posOffset>
            </wp:positionV>
            <wp:extent cx="2019600" cy="428400"/>
            <wp:effectExtent l="0" t="0" r="0" b="0"/>
            <wp:wrapNone/>
            <wp:docPr id="8" name="Picture 8" descr="A picture containing text, tablewar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tableware, dishwar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6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565B26" w14:textId="77777777" w:rsidR="00435E90" w:rsidRDefault="00435E90" w:rsidP="00435E90">
      <w:pPr>
        <w:pStyle w:val="Heading1"/>
        <w:shd w:val="clear" w:color="auto" w:fill="FFFFFF" w:themeFill="background1"/>
      </w:pPr>
    </w:p>
    <w:p w14:paraId="67FEE5CB" w14:textId="388ED555" w:rsidR="00DE6BD8" w:rsidRDefault="00F327DB" w:rsidP="00DE6BD8">
      <w:pPr>
        <w:pStyle w:val="Heading1"/>
      </w:pPr>
      <w:r>
        <w:t xml:space="preserve">Administrator – </w:t>
      </w:r>
      <w:r w:rsidR="006B4CA6">
        <w:t>AUCKLAND</w:t>
      </w:r>
      <w:r>
        <w:t xml:space="preserve"> </w:t>
      </w:r>
      <w:r w:rsidR="00793E16">
        <w:t xml:space="preserve">– </w:t>
      </w:r>
      <w:r w:rsidR="00473DCA">
        <w:t xml:space="preserve">Full Time </w:t>
      </w:r>
      <w:r w:rsidR="00793E16">
        <w:t>Fixed term</w:t>
      </w:r>
      <w:r w:rsidR="00AE3577">
        <w:t xml:space="preserve"> </w:t>
      </w:r>
    </w:p>
    <w:p w14:paraId="44A9B6A5" w14:textId="43F8097D" w:rsidR="000F42C8" w:rsidRDefault="000F42C8" w:rsidP="000F42C8">
      <w:pPr>
        <w:pStyle w:val="Heading2"/>
      </w:pPr>
      <w:r>
        <w:t>About the Company:</w:t>
      </w:r>
    </w:p>
    <w:p w14:paraId="109A24F9" w14:textId="0E4CD7D1" w:rsidR="006D15D0" w:rsidRDefault="001C4D19" w:rsidP="000F42C8">
      <w:r>
        <w:t xml:space="preserve">Aquaheat Facility Services </w:t>
      </w:r>
      <w:r w:rsidR="008E34C0">
        <w:t xml:space="preserve">is part of the </w:t>
      </w:r>
      <w:r w:rsidR="00B30231">
        <w:t xml:space="preserve">and Horizon Energy </w:t>
      </w:r>
      <w:r w:rsidR="008E34C0">
        <w:t>group</w:t>
      </w:r>
      <w:r w:rsidR="0004531C">
        <w:t xml:space="preserve">. We are </w:t>
      </w:r>
      <w:r w:rsidR="000F42C8">
        <w:t>100% New Zealand owned and operated</w:t>
      </w:r>
      <w:r w:rsidR="0004531C">
        <w:t xml:space="preserve"> </w:t>
      </w:r>
      <w:r w:rsidR="006D15D0">
        <w:t>with</w:t>
      </w:r>
      <w:r w:rsidR="000F42C8">
        <w:t xml:space="preserve"> over 70 years of history providing a comprehensive range of </w:t>
      </w:r>
      <w:r>
        <w:t xml:space="preserve">building services including </w:t>
      </w:r>
      <w:r w:rsidR="006B4CA6">
        <w:t xml:space="preserve">airconditioning, plumbing and </w:t>
      </w:r>
      <w:r>
        <w:t xml:space="preserve">electrical </w:t>
      </w:r>
      <w:r w:rsidR="006D15D0">
        <w:t>services to a variety of major customer sectors including government, commercial</w:t>
      </w:r>
      <w:r>
        <w:t xml:space="preserve"> and</w:t>
      </w:r>
      <w:r w:rsidR="006D15D0">
        <w:t xml:space="preserve"> industria</w:t>
      </w:r>
      <w:r>
        <w:t>l.</w:t>
      </w:r>
      <w:r w:rsidR="003775B0">
        <w:t xml:space="preserve"> </w:t>
      </w:r>
    </w:p>
    <w:p w14:paraId="0F8AC1AD" w14:textId="77777777" w:rsidR="000F42C8" w:rsidRDefault="000F42C8" w:rsidP="000F42C8">
      <w:pPr>
        <w:pStyle w:val="Heading2"/>
      </w:pPr>
      <w:r>
        <w:t>About the Role:</w:t>
      </w:r>
    </w:p>
    <w:p w14:paraId="39DE64AA" w14:textId="1B3234E8" w:rsidR="00BC49D9" w:rsidRDefault="00BC49D9" w:rsidP="00BC49D9">
      <w:r w:rsidRPr="00BC6B38">
        <w:t xml:space="preserve">We are looking for </w:t>
      </w:r>
      <w:r>
        <w:t xml:space="preserve">an </w:t>
      </w:r>
      <w:r w:rsidRPr="008B1183">
        <w:rPr>
          <w:b/>
          <w:bCs/>
        </w:rPr>
        <w:t>Administrator</w:t>
      </w:r>
      <w:r w:rsidRPr="00BC6B38">
        <w:t xml:space="preserve"> to </w:t>
      </w:r>
      <w:r w:rsidR="00793E16">
        <w:t xml:space="preserve">provide </w:t>
      </w:r>
      <w:r w:rsidR="00025C87">
        <w:t xml:space="preserve">maternity cover for approximately </w:t>
      </w:r>
      <w:r w:rsidR="0090611B">
        <w:t xml:space="preserve">seven </w:t>
      </w:r>
      <w:r w:rsidR="00025C87">
        <w:t xml:space="preserve">months </w:t>
      </w:r>
      <w:r w:rsidR="00503FFC">
        <w:t xml:space="preserve">commencing late Frebruary 2025 </w:t>
      </w:r>
      <w:r w:rsidR="00025C87">
        <w:t xml:space="preserve">to </w:t>
      </w:r>
      <w:r w:rsidRPr="00BC6B38">
        <w:t>undertake</w:t>
      </w:r>
      <w:r>
        <w:t xml:space="preserve"> various administration tasks in a fast paced, friendly office environment. </w:t>
      </w:r>
    </w:p>
    <w:p w14:paraId="13014F29" w14:textId="6DB312F8" w:rsidR="003775B0" w:rsidRDefault="003775B0" w:rsidP="00BC49D9">
      <w:r>
        <w:t xml:space="preserve">The role will be responsible for; </w:t>
      </w:r>
    </w:p>
    <w:p w14:paraId="56B52F2D" w14:textId="77777777" w:rsidR="00F13B69" w:rsidRDefault="00FB55DF" w:rsidP="00F13B69">
      <w:pPr>
        <w:pStyle w:val="NoSpacing"/>
        <w:numPr>
          <w:ilvl w:val="0"/>
          <w:numId w:val="9"/>
        </w:numPr>
        <w:spacing w:before="12"/>
        <w:rPr>
          <w:rStyle w:val="PlaceholderText"/>
        </w:rPr>
      </w:pPr>
      <w:r>
        <w:rPr>
          <w:rStyle w:val="PlaceholderText"/>
        </w:rPr>
        <w:t>Coordinating our team’s response to service request</w:t>
      </w:r>
      <w:r w:rsidR="00F13B69">
        <w:rPr>
          <w:rStyle w:val="PlaceholderText"/>
        </w:rPr>
        <w:t>s.</w:t>
      </w:r>
    </w:p>
    <w:p w14:paraId="03646271" w14:textId="77777777" w:rsidR="00F13B69" w:rsidRDefault="00F13B69" w:rsidP="00F13B69">
      <w:pPr>
        <w:pStyle w:val="NoSpacing"/>
        <w:numPr>
          <w:ilvl w:val="0"/>
          <w:numId w:val="9"/>
        </w:numPr>
        <w:spacing w:before="12"/>
        <w:rPr>
          <w:rStyle w:val="PlaceholderText"/>
        </w:rPr>
      </w:pPr>
      <w:r>
        <w:rPr>
          <w:rStyle w:val="PlaceholderText"/>
        </w:rPr>
        <w:t>Updating customer portals</w:t>
      </w:r>
    </w:p>
    <w:p w14:paraId="73B44673" w14:textId="77777777" w:rsidR="00F13B69" w:rsidRDefault="00F13B69" w:rsidP="00F13B69">
      <w:pPr>
        <w:pStyle w:val="NoSpacing"/>
        <w:numPr>
          <w:ilvl w:val="0"/>
          <w:numId w:val="9"/>
        </w:numPr>
        <w:spacing w:before="12"/>
        <w:rPr>
          <w:rStyle w:val="PlaceholderText"/>
        </w:rPr>
      </w:pPr>
      <w:r>
        <w:rPr>
          <w:rStyle w:val="PlaceholderText"/>
        </w:rPr>
        <w:t>Communication with our customers</w:t>
      </w:r>
    </w:p>
    <w:p w14:paraId="3B16EAB6" w14:textId="77777777" w:rsidR="0049643F" w:rsidRDefault="0049643F" w:rsidP="00F13B69">
      <w:pPr>
        <w:pStyle w:val="NoSpacing"/>
        <w:numPr>
          <w:ilvl w:val="0"/>
          <w:numId w:val="9"/>
        </w:numPr>
        <w:spacing w:before="12"/>
        <w:rPr>
          <w:rStyle w:val="PlaceholderText"/>
        </w:rPr>
      </w:pPr>
      <w:r>
        <w:rPr>
          <w:rStyle w:val="PlaceholderText"/>
        </w:rPr>
        <w:t>Ensuring records are up to date</w:t>
      </w:r>
    </w:p>
    <w:p w14:paraId="6BBF3BF1" w14:textId="77777777" w:rsidR="0049643F" w:rsidRDefault="0049643F" w:rsidP="00F13B69">
      <w:pPr>
        <w:pStyle w:val="NoSpacing"/>
        <w:numPr>
          <w:ilvl w:val="0"/>
          <w:numId w:val="9"/>
        </w:numPr>
        <w:spacing w:before="12"/>
        <w:rPr>
          <w:rStyle w:val="PlaceholderText"/>
        </w:rPr>
      </w:pPr>
      <w:r>
        <w:rPr>
          <w:rStyle w:val="PlaceholderText"/>
        </w:rPr>
        <w:t>Assist with invoicing</w:t>
      </w:r>
    </w:p>
    <w:p w14:paraId="1DE7EDB1" w14:textId="77777777" w:rsidR="00625983" w:rsidRDefault="0049643F" w:rsidP="00F13B69">
      <w:pPr>
        <w:pStyle w:val="NoSpacing"/>
        <w:numPr>
          <w:ilvl w:val="0"/>
          <w:numId w:val="9"/>
        </w:numPr>
        <w:spacing w:before="12"/>
        <w:rPr>
          <w:rStyle w:val="PlaceholderText"/>
        </w:rPr>
      </w:pPr>
      <w:r>
        <w:t>Timesheet processing</w:t>
      </w:r>
      <w:r>
        <w:rPr>
          <w:rStyle w:val="PlaceholderText"/>
        </w:rPr>
        <w:t xml:space="preserve"> </w:t>
      </w:r>
    </w:p>
    <w:p w14:paraId="2BB43502" w14:textId="77777777" w:rsidR="000F42C8" w:rsidRDefault="000F42C8" w:rsidP="000F42C8">
      <w:pPr>
        <w:pStyle w:val="Heading2"/>
      </w:pPr>
      <w:r>
        <w:t>The person we seek will have the following skills and experience:</w:t>
      </w:r>
    </w:p>
    <w:p w14:paraId="2B45464C" w14:textId="0AABDF80" w:rsidR="00B30231" w:rsidRPr="00B30231" w:rsidRDefault="00B30231" w:rsidP="00B30231">
      <w:pPr>
        <w:pStyle w:val="NoSpacing"/>
        <w:numPr>
          <w:ilvl w:val="0"/>
          <w:numId w:val="9"/>
        </w:numPr>
        <w:spacing w:before="12"/>
        <w:rPr>
          <w:color w:val="1A1A1A" w:themeColor="background1" w:themeShade="1A"/>
        </w:rPr>
      </w:pPr>
      <w:r w:rsidRPr="00B30231">
        <w:rPr>
          <w:color w:val="1A1A1A" w:themeColor="background1" w:themeShade="1A"/>
        </w:rPr>
        <w:t xml:space="preserve">Demonstrated experience in </w:t>
      </w:r>
      <w:r w:rsidR="005D50FE">
        <w:rPr>
          <w:color w:val="1A1A1A" w:themeColor="background1" w:themeShade="1A"/>
        </w:rPr>
        <w:t xml:space="preserve">a </w:t>
      </w:r>
      <w:r w:rsidR="00625983">
        <w:rPr>
          <w:color w:val="1A1A1A" w:themeColor="background1" w:themeShade="1A"/>
        </w:rPr>
        <w:t xml:space="preserve">service providing centric </w:t>
      </w:r>
      <w:r w:rsidRPr="00B30231">
        <w:rPr>
          <w:color w:val="1A1A1A" w:themeColor="background1" w:themeShade="1A"/>
        </w:rPr>
        <w:t>office</w:t>
      </w:r>
    </w:p>
    <w:p w14:paraId="1BA689A9" w14:textId="33134D34" w:rsidR="00B30231" w:rsidRPr="00B30231" w:rsidRDefault="00B30231" w:rsidP="00B30231">
      <w:pPr>
        <w:pStyle w:val="NoSpacing"/>
        <w:numPr>
          <w:ilvl w:val="0"/>
          <w:numId w:val="9"/>
        </w:numPr>
        <w:spacing w:before="12"/>
        <w:rPr>
          <w:color w:val="1A1A1A" w:themeColor="background1" w:themeShade="1A"/>
        </w:rPr>
      </w:pPr>
      <w:r w:rsidRPr="00B30231">
        <w:rPr>
          <w:color w:val="1A1A1A" w:themeColor="background1" w:themeShade="1A"/>
        </w:rPr>
        <w:t xml:space="preserve">Ideally have experience in </w:t>
      </w:r>
      <w:r w:rsidR="00411933">
        <w:rPr>
          <w:color w:val="1A1A1A" w:themeColor="background1" w:themeShade="1A"/>
        </w:rPr>
        <w:t>electrical,</w:t>
      </w:r>
      <w:r w:rsidR="00411933" w:rsidRPr="00B30231">
        <w:rPr>
          <w:color w:val="1A1A1A" w:themeColor="background1" w:themeShade="1A"/>
        </w:rPr>
        <w:t xml:space="preserve"> </w:t>
      </w:r>
      <w:r w:rsidR="00A14F6B">
        <w:rPr>
          <w:color w:val="1A1A1A" w:themeColor="background1" w:themeShade="1A"/>
        </w:rPr>
        <w:t xml:space="preserve">building </w:t>
      </w:r>
      <w:r w:rsidRPr="00B30231">
        <w:rPr>
          <w:color w:val="1A1A1A" w:themeColor="background1" w:themeShade="1A"/>
        </w:rPr>
        <w:t>services or similar related role</w:t>
      </w:r>
    </w:p>
    <w:p w14:paraId="04E6213F" w14:textId="77777777" w:rsidR="00B30231" w:rsidRPr="00B30231" w:rsidRDefault="00B30231" w:rsidP="00B30231">
      <w:pPr>
        <w:pStyle w:val="NoSpacing"/>
        <w:numPr>
          <w:ilvl w:val="0"/>
          <w:numId w:val="9"/>
        </w:numPr>
        <w:spacing w:before="12"/>
        <w:rPr>
          <w:color w:val="1A1A1A" w:themeColor="background1" w:themeShade="1A"/>
        </w:rPr>
      </w:pPr>
      <w:r w:rsidRPr="00B30231">
        <w:rPr>
          <w:color w:val="1A1A1A" w:themeColor="background1" w:themeShade="1A"/>
        </w:rPr>
        <w:t>Reliable, responsible, trustworthy and an excellent communicator.</w:t>
      </w:r>
    </w:p>
    <w:p w14:paraId="0B96239D" w14:textId="77777777" w:rsidR="00B30231" w:rsidRPr="00B30231" w:rsidRDefault="00B30231" w:rsidP="00B30231">
      <w:pPr>
        <w:pStyle w:val="NoSpacing"/>
        <w:numPr>
          <w:ilvl w:val="0"/>
          <w:numId w:val="9"/>
        </w:numPr>
        <w:spacing w:before="12"/>
        <w:rPr>
          <w:color w:val="1A1A1A" w:themeColor="background1" w:themeShade="1A"/>
        </w:rPr>
      </w:pPr>
      <w:r w:rsidRPr="00B30231">
        <w:rPr>
          <w:color w:val="1A1A1A" w:themeColor="background1" w:themeShade="1A"/>
        </w:rPr>
        <w:t>Drive and enthusiasm, and the ability to respond to change with agility and flexibility.</w:t>
      </w:r>
    </w:p>
    <w:p w14:paraId="18C4F081" w14:textId="77777777" w:rsidR="00B30231" w:rsidRPr="00B30231" w:rsidRDefault="00B30231" w:rsidP="00B30231">
      <w:pPr>
        <w:pStyle w:val="NoSpacing"/>
        <w:numPr>
          <w:ilvl w:val="0"/>
          <w:numId w:val="9"/>
        </w:numPr>
        <w:spacing w:before="12"/>
        <w:rPr>
          <w:color w:val="1A1A1A" w:themeColor="background1" w:themeShade="1A"/>
        </w:rPr>
      </w:pPr>
      <w:r w:rsidRPr="00B30231">
        <w:rPr>
          <w:color w:val="1A1A1A" w:themeColor="background1" w:themeShade="1A"/>
        </w:rPr>
        <w:t>Positive can-do attitude.</w:t>
      </w:r>
    </w:p>
    <w:p w14:paraId="564B33B1" w14:textId="77777777" w:rsidR="00B30231" w:rsidRPr="00B30231" w:rsidRDefault="00B30231" w:rsidP="00B30231">
      <w:pPr>
        <w:pStyle w:val="NoSpacing"/>
        <w:numPr>
          <w:ilvl w:val="0"/>
          <w:numId w:val="9"/>
        </w:numPr>
        <w:spacing w:before="12"/>
        <w:rPr>
          <w:color w:val="1A1A1A" w:themeColor="background1" w:themeShade="1A"/>
        </w:rPr>
      </w:pPr>
      <w:r w:rsidRPr="00B30231">
        <w:rPr>
          <w:color w:val="1A1A1A" w:themeColor="background1" w:themeShade="1A"/>
        </w:rPr>
        <w:t>NZ residency and/or valid NZ permit to work</w:t>
      </w:r>
    </w:p>
    <w:p w14:paraId="1974BBB5" w14:textId="26575EF7" w:rsidR="00B30231" w:rsidRDefault="00B30231" w:rsidP="00B30231">
      <w:pPr>
        <w:pStyle w:val="NoSpacing"/>
        <w:spacing w:before="12"/>
        <w:rPr>
          <w:rStyle w:val="PlaceholderText"/>
        </w:rPr>
      </w:pPr>
    </w:p>
    <w:p w14:paraId="56811799" w14:textId="05575C9F" w:rsidR="000F42C8" w:rsidRDefault="000F42C8" w:rsidP="000F42C8">
      <w:r>
        <w:t>Please note that the successful applicant will be required to undergo a pre-employment drug test and pre-employment criminal conviction screening.</w:t>
      </w:r>
    </w:p>
    <w:p w14:paraId="7F7CCE72" w14:textId="5220FC6F" w:rsidR="000F42C8" w:rsidRDefault="000F42C8" w:rsidP="000F42C8">
      <w:r>
        <w:t>If you wish to join a company where you are valued for your contribution as an individual and as a member of a wider team then we want to hear from you.</w:t>
      </w:r>
    </w:p>
    <w:p w14:paraId="10BD258B" w14:textId="068584DB" w:rsidR="00F23F38" w:rsidRDefault="00F23F38" w:rsidP="000F42C8"/>
    <w:sectPr w:rsidR="00F23F38" w:rsidSect="009E38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D0EB6BE"/>
    <w:lvl w:ilvl="0">
      <w:start w:val="1"/>
      <w:numFmt w:val="bullet"/>
      <w:pStyle w:val="ListBullet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2"/>
    <w:multiLevelType w:val="singleLevel"/>
    <w:tmpl w:val="D0B2DD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4B56BEB"/>
    <w:multiLevelType w:val="hybridMultilevel"/>
    <w:tmpl w:val="B816B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91F"/>
    <w:multiLevelType w:val="multilevel"/>
    <w:tmpl w:val="4D8A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872E7"/>
    <w:multiLevelType w:val="multilevel"/>
    <w:tmpl w:val="AB72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55111"/>
    <w:multiLevelType w:val="hybridMultilevel"/>
    <w:tmpl w:val="8446178A"/>
    <w:lvl w:ilvl="0" w:tplc="6BD2D604">
      <w:numFmt w:val="bullet"/>
      <w:lvlText w:val="•"/>
      <w:lvlJc w:val="left"/>
      <w:pPr>
        <w:ind w:left="397" w:hanging="397"/>
      </w:pPr>
      <w:rPr>
        <w:rFonts w:ascii="Franklin Gothic Book" w:eastAsiaTheme="minorEastAsia" w:hAnsi="Franklin Gothic Book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51C9"/>
    <w:multiLevelType w:val="hybridMultilevel"/>
    <w:tmpl w:val="88FE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80131">
    <w:abstractNumId w:val="1"/>
  </w:num>
  <w:num w:numId="2" w16cid:durableId="769468898">
    <w:abstractNumId w:val="1"/>
  </w:num>
  <w:num w:numId="3" w16cid:durableId="1638485310">
    <w:abstractNumId w:val="0"/>
  </w:num>
  <w:num w:numId="4" w16cid:durableId="1972783265">
    <w:abstractNumId w:val="0"/>
  </w:num>
  <w:num w:numId="5" w16cid:durableId="1938635891">
    <w:abstractNumId w:val="2"/>
  </w:num>
  <w:num w:numId="6" w16cid:durableId="924846747">
    <w:abstractNumId w:val="6"/>
  </w:num>
  <w:num w:numId="7" w16cid:durableId="1947536223">
    <w:abstractNumId w:val="4"/>
  </w:num>
  <w:num w:numId="8" w16cid:durableId="1543983260">
    <w:abstractNumId w:val="3"/>
  </w:num>
  <w:num w:numId="9" w16cid:durableId="1136530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C8"/>
    <w:rsid w:val="000048D9"/>
    <w:rsid w:val="00025C87"/>
    <w:rsid w:val="0004531C"/>
    <w:rsid w:val="00074F92"/>
    <w:rsid w:val="000E11C4"/>
    <w:rsid w:val="000E201B"/>
    <w:rsid w:val="000F42C8"/>
    <w:rsid w:val="001C1E59"/>
    <w:rsid w:val="001C4D19"/>
    <w:rsid w:val="001C5C6F"/>
    <w:rsid w:val="001C7521"/>
    <w:rsid w:val="002A5776"/>
    <w:rsid w:val="003775B0"/>
    <w:rsid w:val="00411933"/>
    <w:rsid w:val="00433520"/>
    <w:rsid w:val="00435E90"/>
    <w:rsid w:val="0046527D"/>
    <w:rsid w:val="00473DCA"/>
    <w:rsid w:val="004812FB"/>
    <w:rsid w:val="0049643F"/>
    <w:rsid w:val="004B7475"/>
    <w:rsid w:val="00503FFC"/>
    <w:rsid w:val="00527DB5"/>
    <w:rsid w:val="005328FD"/>
    <w:rsid w:val="0057210E"/>
    <w:rsid w:val="00586A40"/>
    <w:rsid w:val="005B5BE3"/>
    <w:rsid w:val="005D50FE"/>
    <w:rsid w:val="005F6CFD"/>
    <w:rsid w:val="00614D0F"/>
    <w:rsid w:val="00625983"/>
    <w:rsid w:val="006B4CA6"/>
    <w:rsid w:val="006D15D0"/>
    <w:rsid w:val="0070404B"/>
    <w:rsid w:val="00707A24"/>
    <w:rsid w:val="00736CB6"/>
    <w:rsid w:val="007521D8"/>
    <w:rsid w:val="00793E16"/>
    <w:rsid w:val="008002F4"/>
    <w:rsid w:val="0081374F"/>
    <w:rsid w:val="00837EFF"/>
    <w:rsid w:val="00883E09"/>
    <w:rsid w:val="008934BD"/>
    <w:rsid w:val="008B7982"/>
    <w:rsid w:val="008C41F3"/>
    <w:rsid w:val="008E34C0"/>
    <w:rsid w:val="0090611B"/>
    <w:rsid w:val="009C0490"/>
    <w:rsid w:val="009E380C"/>
    <w:rsid w:val="009F02EA"/>
    <w:rsid w:val="00A022B1"/>
    <w:rsid w:val="00A14F6B"/>
    <w:rsid w:val="00A61056"/>
    <w:rsid w:val="00A70BC9"/>
    <w:rsid w:val="00A8450E"/>
    <w:rsid w:val="00AA2A34"/>
    <w:rsid w:val="00AC4229"/>
    <w:rsid w:val="00AE3577"/>
    <w:rsid w:val="00B30231"/>
    <w:rsid w:val="00B41ECD"/>
    <w:rsid w:val="00B90148"/>
    <w:rsid w:val="00BC31AE"/>
    <w:rsid w:val="00BC49D9"/>
    <w:rsid w:val="00BC6B38"/>
    <w:rsid w:val="00BD5590"/>
    <w:rsid w:val="00C17307"/>
    <w:rsid w:val="00CB0A5F"/>
    <w:rsid w:val="00CB72C7"/>
    <w:rsid w:val="00D60723"/>
    <w:rsid w:val="00D655EA"/>
    <w:rsid w:val="00DE6BD8"/>
    <w:rsid w:val="00E62E3C"/>
    <w:rsid w:val="00F13B69"/>
    <w:rsid w:val="00F23F38"/>
    <w:rsid w:val="00F327DB"/>
    <w:rsid w:val="00F50ADD"/>
    <w:rsid w:val="00F55949"/>
    <w:rsid w:val="00F707C5"/>
    <w:rsid w:val="00FB55DF"/>
    <w:rsid w:val="00FD3970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1B17"/>
  <w15:chartTrackingRefBased/>
  <w15:docId w15:val="{B57A5DAF-6F85-478F-AA54-2F22A0A6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35" w:unhideWhenUsed="1" w:qFormat="1"/>
    <w:lsdException w:name="List Bullet 4" w:semiHidden="1" w:uiPriority="35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2C8"/>
    <w:pPr>
      <w:spacing w:before="0" w:after="120" w:line="240" w:lineRule="auto"/>
      <w:jc w:val="both"/>
    </w:pPr>
    <w:rPr>
      <w:rFonts w:ascii="Franklin Gothic Book" w:hAnsi="Franklin Gothic Book"/>
      <w:color w:val="1A1A1A" w:themeColor="background1" w:themeShade="1A"/>
      <w:sz w:val="20"/>
    </w:rPr>
  </w:style>
  <w:style w:type="paragraph" w:styleId="Heading1">
    <w:name w:val="heading 1"/>
    <w:aliases w:val="Document Heading"/>
    <w:basedOn w:val="Normal"/>
    <w:next w:val="Normal"/>
    <w:link w:val="Heading1Char"/>
    <w:uiPriority w:val="9"/>
    <w:qFormat/>
    <w:rsid w:val="000F42C8"/>
    <w:pPr>
      <w:shd w:val="clear" w:color="auto" w:fill="0081C9" w:themeFill="accent3"/>
      <w:spacing w:before="240" w:after="240"/>
      <w:outlineLvl w:val="0"/>
    </w:pPr>
    <w:rPr>
      <w:rFonts w:ascii="Franklin Gothic Medium" w:eastAsiaTheme="majorEastAsia" w:hAnsi="Franklin Gothic Medium" w:cstheme="majorBidi"/>
      <w:caps/>
      <w:color w:val="FFFFFF" w:themeColor="background2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2C8"/>
    <w:pPr>
      <w:pBdr>
        <w:bottom w:val="single" w:sz="8" w:space="1" w:color="636466" w:themeColor="text1"/>
      </w:pBdr>
      <w:spacing w:before="240"/>
      <w:outlineLvl w:val="1"/>
    </w:pPr>
    <w:rPr>
      <w:rFonts w:ascii="Franklin Gothic Medium" w:eastAsiaTheme="majorEastAsia" w:hAnsi="Franklin Gothic Medium" w:cstheme="majorBidi"/>
      <w:color w:val="0081C9" w:themeColor="accent3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2C8"/>
    <w:pPr>
      <w:spacing w:before="240"/>
      <w:outlineLvl w:val="2"/>
    </w:pPr>
    <w:rPr>
      <w:rFonts w:ascii="Franklin Gothic Medium" w:eastAsiaTheme="majorEastAsia" w:hAnsi="Franklin Gothic Medium" w:cstheme="majorBidi"/>
      <w:color w:val="0081C9" w:themeColor="accent3"/>
      <w:sz w:val="22"/>
    </w:rPr>
  </w:style>
  <w:style w:type="paragraph" w:styleId="Heading4">
    <w:name w:val="heading 4"/>
    <w:aliases w:val="Table Heading"/>
    <w:basedOn w:val="Normal"/>
    <w:link w:val="Heading4Char"/>
    <w:qFormat/>
    <w:rsid w:val="000F42C8"/>
    <w:pPr>
      <w:spacing w:after="0"/>
      <w:contextualSpacing/>
      <w:jc w:val="center"/>
      <w:outlineLvl w:val="3"/>
    </w:pPr>
    <w:rPr>
      <w:rFonts w:ascii="Franklin Gothic Medium" w:hAnsi="Franklin Gothic Medium"/>
      <w:bCs/>
      <w:color w:val="FFFFFF" w:themeColor="background2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2C8"/>
    <w:pPr>
      <w:pBdr>
        <w:bottom w:val="dotted" w:sz="6" w:space="1" w:color="A7A9AC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7B7E82" w:themeColor="text2" w:themeShade="BF"/>
      <w:spacing w:val="1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2C8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7B7E82" w:themeColor="text2" w:themeShade="BF"/>
      <w:spacing w:val="1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2C8"/>
    <w:pPr>
      <w:spacing w:before="200" w:after="0"/>
      <w:outlineLvl w:val="7"/>
    </w:pPr>
    <w:rPr>
      <w:rFonts w:asciiTheme="majorHAnsi" w:eastAsiaTheme="majorEastAsia" w:hAnsiTheme="majorHAnsi" w:cstheme="majorBidi"/>
      <w:caps/>
      <w:color w:val="auto"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2C8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color w:val="auto"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3">
    <w:name w:val="Grid Table 1 Light Accent 3"/>
    <w:basedOn w:val="TableNormal"/>
    <w:uiPriority w:val="46"/>
    <w:rsid w:val="00527DB5"/>
    <w:pPr>
      <w:spacing w:after="0" w:line="240" w:lineRule="auto"/>
      <w:contextualSpacing/>
    </w:pPr>
    <w:rPr>
      <w:rFonts w:ascii="Franklin Gothic Book" w:hAnsi="Franklin Gothic Book"/>
      <w:sz w:val="20"/>
      <w:lang w:val="en-US" w:eastAsia="ja-JP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8" w:space="0" w:color="808080" w:themeColor="background1" w:themeShade="80"/>
        <w:insideV w:val="single" w:sz="8" w:space="0" w:color="808080" w:themeColor="background1" w:themeShade="80"/>
      </w:tblBorders>
    </w:tblPr>
    <w:tcPr>
      <w:tcMar>
        <w:top w:w="57" w:type="dxa"/>
        <w:left w:w="85" w:type="dxa"/>
        <w:bottom w:w="57" w:type="dxa"/>
        <w:right w:w="85" w:type="dxa"/>
      </w:tcMar>
      <w:vAlign w:val="center"/>
    </w:tcPr>
    <w:tblStylePr w:type="firstRow">
      <w:rPr>
        <w:b/>
        <w:bCs/>
      </w:rPr>
      <w:tblPr/>
      <w:tcPr>
        <w:tcBorders>
          <w:bottom w:val="single" w:sz="12" w:space="0" w:color="0081C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45BCFF" w:themeColor="accent3" w:themeTint="99"/>
        </w:tcBorders>
      </w:tcPr>
    </w:tblStylePr>
    <w:tblStylePr w:type="firstCol">
      <w:rPr>
        <w:rFonts w:ascii="Franklin Gothic Book" w:hAnsi="Franklin Gothic Book"/>
        <w:b/>
        <w:bCs/>
        <w:sz w:val="20"/>
      </w:rPr>
      <w:tblPr/>
      <w:tcPr>
        <w:shd w:val="clear" w:color="auto" w:fill="E6E6E6" w:themeFill="background1" w:themeFillShade="E6"/>
      </w:tcPr>
    </w:tblStylePr>
    <w:tblStylePr w:type="lastCol">
      <w:rPr>
        <w:b/>
        <w:bCs/>
      </w:rPr>
    </w:tblStylePr>
  </w:style>
  <w:style w:type="paragraph" w:customStyle="1" w:styleId="HeaderTitle">
    <w:name w:val="Header Title"/>
    <w:basedOn w:val="Title"/>
    <w:qFormat/>
    <w:rsid w:val="000F42C8"/>
    <w:pPr>
      <w:jc w:val="right"/>
    </w:pPr>
    <w:rPr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0F42C8"/>
    <w:pPr>
      <w:spacing w:after="0"/>
    </w:pPr>
    <w:rPr>
      <w:rFonts w:ascii="Franklin Gothic Medium" w:eastAsiaTheme="majorEastAsia" w:hAnsi="Franklin Gothic Medium" w:cstheme="majorBidi"/>
      <w:b/>
      <w:caps/>
      <w:color w:val="0081C9" w:themeColor="accent3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42C8"/>
    <w:rPr>
      <w:rFonts w:ascii="Franklin Gothic Medium" w:eastAsiaTheme="majorEastAsia" w:hAnsi="Franklin Gothic Medium" w:cstheme="majorBidi"/>
      <w:b/>
      <w:caps/>
      <w:color w:val="0081C9" w:themeColor="accent3"/>
      <w:spacing w:val="10"/>
      <w:sz w:val="52"/>
      <w:szCs w:val="52"/>
    </w:rPr>
  </w:style>
  <w:style w:type="paragraph" w:customStyle="1" w:styleId="DocumentTitle">
    <w:name w:val="Document Title"/>
    <w:basedOn w:val="Title"/>
    <w:link w:val="DocumentTitleChar"/>
    <w:qFormat/>
    <w:rsid w:val="000F42C8"/>
    <w:pPr>
      <w:jc w:val="right"/>
    </w:pPr>
    <w:rPr>
      <w:sz w:val="40"/>
      <w:szCs w:val="40"/>
    </w:rPr>
  </w:style>
  <w:style w:type="character" w:customStyle="1" w:styleId="DocumentTitleChar">
    <w:name w:val="Document Title Char"/>
    <w:basedOn w:val="TitleChar"/>
    <w:link w:val="DocumentTitle"/>
    <w:rsid w:val="000F42C8"/>
    <w:rPr>
      <w:rFonts w:ascii="Franklin Gothic Medium" w:eastAsiaTheme="majorEastAsia" w:hAnsi="Franklin Gothic Medium" w:cstheme="majorBidi"/>
      <w:b/>
      <w:caps/>
      <w:color w:val="0081C9" w:themeColor="accent3"/>
      <w:spacing w:val="10"/>
      <w:sz w:val="40"/>
      <w:szCs w:val="40"/>
    </w:rPr>
  </w:style>
  <w:style w:type="character" w:customStyle="1" w:styleId="Heading1Char">
    <w:name w:val="Heading 1 Char"/>
    <w:aliases w:val="Document Heading Char"/>
    <w:basedOn w:val="DefaultParagraphFont"/>
    <w:link w:val="Heading1"/>
    <w:uiPriority w:val="9"/>
    <w:rsid w:val="000F42C8"/>
    <w:rPr>
      <w:rFonts w:ascii="Franklin Gothic Medium" w:eastAsiaTheme="majorEastAsia" w:hAnsi="Franklin Gothic Medium" w:cstheme="majorBidi"/>
      <w:caps/>
      <w:color w:val="FFFFFF" w:themeColor="background2"/>
      <w:sz w:val="28"/>
      <w:shd w:val="clear" w:color="auto" w:fill="0081C9" w:themeFill="accent3"/>
    </w:rPr>
  </w:style>
  <w:style w:type="character" w:customStyle="1" w:styleId="Heading2Char">
    <w:name w:val="Heading 2 Char"/>
    <w:basedOn w:val="DefaultParagraphFont"/>
    <w:link w:val="Heading2"/>
    <w:uiPriority w:val="9"/>
    <w:rsid w:val="000F42C8"/>
    <w:rPr>
      <w:rFonts w:ascii="Franklin Gothic Medium" w:eastAsiaTheme="majorEastAsia" w:hAnsi="Franklin Gothic Medium" w:cstheme="majorBidi"/>
      <w:color w:val="0081C9" w:themeColor="accent3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2C8"/>
    <w:rPr>
      <w:rFonts w:ascii="Franklin Gothic Medium" w:eastAsiaTheme="majorEastAsia" w:hAnsi="Franklin Gothic Medium" w:cstheme="majorBidi"/>
      <w:color w:val="0081C9" w:themeColor="accent3"/>
    </w:rPr>
  </w:style>
  <w:style w:type="character" w:customStyle="1" w:styleId="Heading4Char">
    <w:name w:val="Heading 4 Char"/>
    <w:aliases w:val="Table Heading Char"/>
    <w:basedOn w:val="DefaultParagraphFont"/>
    <w:link w:val="Heading4"/>
    <w:rsid w:val="000F42C8"/>
    <w:rPr>
      <w:rFonts w:ascii="Franklin Gothic Medium" w:hAnsi="Franklin Gothic Medium"/>
      <w:bCs/>
      <w:color w:val="FFFFFF" w:themeColor="background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2C8"/>
    <w:rPr>
      <w:rFonts w:asciiTheme="majorHAnsi" w:eastAsiaTheme="majorEastAsia" w:hAnsiTheme="majorHAnsi" w:cstheme="majorBidi"/>
      <w:caps/>
      <w:color w:val="7B7E82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2C8"/>
    <w:rPr>
      <w:rFonts w:asciiTheme="majorHAnsi" w:eastAsiaTheme="majorEastAsia" w:hAnsiTheme="majorHAnsi" w:cstheme="majorBidi"/>
      <w:caps/>
      <w:color w:val="7B7E82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2C8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2C8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42C8"/>
    <w:rPr>
      <w:b/>
      <w:bCs/>
      <w:color w:val="7B7E82" w:themeColor="text2" w:themeShade="BF"/>
      <w:sz w:val="16"/>
      <w:szCs w:val="16"/>
    </w:rPr>
  </w:style>
  <w:style w:type="paragraph" w:styleId="ListBullet3">
    <w:name w:val="List Bullet 3"/>
    <w:basedOn w:val="Normal"/>
    <w:uiPriority w:val="35"/>
    <w:semiHidden/>
    <w:unhideWhenUsed/>
    <w:qFormat/>
    <w:rsid w:val="000F42C8"/>
    <w:pPr>
      <w:keepLines/>
      <w:numPr>
        <w:numId w:val="2"/>
      </w:numPr>
      <w:contextualSpacing/>
      <w:jc w:val="left"/>
    </w:pPr>
    <w:rPr>
      <w:rFonts w:ascii="Arial" w:eastAsiaTheme="minorHAnsi" w:hAnsi="Arial"/>
      <w:color w:val="636466" w:themeColor="text1"/>
    </w:rPr>
  </w:style>
  <w:style w:type="paragraph" w:styleId="ListBullet4">
    <w:name w:val="List Bullet 4"/>
    <w:basedOn w:val="Normal"/>
    <w:uiPriority w:val="35"/>
    <w:semiHidden/>
    <w:unhideWhenUsed/>
    <w:qFormat/>
    <w:rsid w:val="000F42C8"/>
    <w:pPr>
      <w:numPr>
        <w:numId w:val="4"/>
      </w:numPr>
      <w:contextualSpacing/>
      <w:jc w:val="left"/>
    </w:pPr>
    <w:rPr>
      <w:rFonts w:ascii="Arial" w:eastAsiaTheme="minorHAnsi" w:hAnsi="Arial"/>
      <w:color w:val="636466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2C8"/>
    <w:pPr>
      <w:spacing w:after="240"/>
    </w:pPr>
    <w:rPr>
      <w:color w:val="636466" w:themeColor="text1"/>
      <w:spacing w:val="10"/>
      <w:sz w:val="28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F42C8"/>
    <w:rPr>
      <w:rFonts w:ascii="Franklin Gothic Book" w:hAnsi="Franklin Gothic Book"/>
      <w:color w:val="636466" w:themeColor="text1"/>
      <w:spacing w:val="10"/>
      <w:sz w:val="28"/>
      <w:szCs w:val="21"/>
    </w:rPr>
  </w:style>
  <w:style w:type="character" w:styleId="Strong">
    <w:name w:val="Strong"/>
    <w:uiPriority w:val="22"/>
    <w:qFormat/>
    <w:rsid w:val="000F42C8"/>
    <w:rPr>
      <w:b/>
      <w:bCs/>
      <w:color w:val="auto"/>
    </w:rPr>
  </w:style>
  <w:style w:type="paragraph" w:styleId="NoSpacing">
    <w:name w:val="No Spacing"/>
    <w:link w:val="NoSpacingChar"/>
    <w:qFormat/>
    <w:rsid w:val="000F42C8"/>
    <w:pPr>
      <w:spacing w:before="0" w:after="0" w:line="240" w:lineRule="auto"/>
    </w:pPr>
    <w:rPr>
      <w:rFonts w:ascii="Franklin Gothic Book" w:hAnsi="Franklin Gothic Book"/>
      <w:sz w:val="20"/>
    </w:rPr>
  </w:style>
  <w:style w:type="character" w:customStyle="1" w:styleId="NoSpacingChar">
    <w:name w:val="No Spacing Char"/>
    <w:basedOn w:val="DefaultParagraphFont"/>
    <w:link w:val="NoSpacing"/>
    <w:rsid w:val="000F42C8"/>
    <w:rPr>
      <w:rFonts w:ascii="Franklin Gothic Book" w:hAnsi="Franklin Gothic Book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0F42C8"/>
    <w:pPr>
      <w:ind w:left="720"/>
    </w:pPr>
    <w:rPr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F42C8"/>
    <w:rPr>
      <w:rFonts w:ascii="Franklin Gothic Book" w:hAnsi="Franklin Gothic Book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F42C8"/>
    <w:pPr>
      <w:ind w:left="1080" w:right="1080"/>
      <w:jc w:val="center"/>
    </w:pPr>
    <w:rPr>
      <w:rFonts w:ascii="Verdana" w:hAnsi="Verdana"/>
      <w:i/>
      <w:iCs/>
      <w:color w:val="auto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F42C8"/>
    <w:rPr>
      <w:rFonts w:ascii="Verdana" w:hAnsi="Verdana"/>
      <w:i/>
      <w:iCs/>
      <w:sz w:val="20"/>
      <w:szCs w:val="24"/>
    </w:rPr>
  </w:style>
  <w:style w:type="character" w:styleId="SubtleEmphasis">
    <w:name w:val="Subtle Emphasis"/>
    <w:uiPriority w:val="19"/>
    <w:qFormat/>
    <w:rsid w:val="000F42C8"/>
    <w:rPr>
      <w:i/>
      <w:iCs/>
      <w:color w:val="E31837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42C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5594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BC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ANZL">
      <a:dk1>
        <a:srgbClr val="636466"/>
      </a:dk1>
      <a:lt1>
        <a:srgbClr val="FFFFFF"/>
      </a:lt1>
      <a:dk2>
        <a:srgbClr val="A7A9AC"/>
      </a:dk2>
      <a:lt2>
        <a:srgbClr val="FFFFFF"/>
      </a:lt2>
      <a:accent1>
        <a:srgbClr val="E31837"/>
      </a:accent1>
      <a:accent2>
        <a:srgbClr val="706F73"/>
      </a:accent2>
      <a:accent3>
        <a:srgbClr val="0081C9"/>
      </a:accent3>
      <a:accent4>
        <a:srgbClr val="CF0A2C"/>
      </a:accent4>
      <a:accent5>
        <a:srgbClr val="A7A9AC"/>
      </a:accent5>
      <a:accent6>
        <a:srgbClr val="009BD5"/>
      </a:accent6>
      <a:hlink>
        <a:srgbClr val="0081C9"/>
      </a:hlink>
      <a:folHlink>
        <a:srgbClr val="009BD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60674F-E474-4E66-AA3B-EF9D993BCAC0}"/>
</file>

<file path=customXml/itemProps2.xml><?xml version="1.0" encoding="utf-8"?>
<ds:datastoreItem xmlns:ds="http://schemas.openxmlformats.org/officeDocument/2006/customXml" ds:itemID="{E95A29B2-32EF-4A6D-A593-897D04CDC6A3}"/>
</file>

<file path=customXml/itemProps3.xml><?xml version="1.0" encoding="utf-8"?>
<ds:datastoreItem xmlns:ds="http://schemas.openxmlformats.org/officeDocument/2006/customXml" ds:itemID="{E5D76BD9-9400-402E-A427-D7BB17173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 - Kelvin Kennett</dc:creator>
  <cp:keywords/>
  <dc:description/>
  <cp:lastModifiedBy>Kelvin Kennett</cp:lastModifiedBy>
  <cp:revision>18</cp:revision>
  <dcterms:created xsi:type="dcterms:W3CDTF">2025-01-15T18:12:00Z</dcterms:created>
  <dcterms:modified xsi:type="dcterms:W3CDTF">2025-01-22T06:12:00Z</dcterms:modified>
</cp:coreProperties>
</file>